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0EB5A" w14:textId="397523CF" w:rsidR="008A5398" w:rsidRDefault="008A5398" w:rsidP="008A5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Winona State University</w:t>
      </w:r>
    </w:p>
    <w:p w14:paraId="5861C2A5" w14:textId="32FEA2C3" w:rsidR="008A5398" w:rsidRDefault="008A5398" w:rsidP="008A5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Nursing</w:t>
      </w:r>
    </w:p>
    <w:p w14:paraId="5DEB9D4E" w14:textId="1B275D77" w:rsidR="008A5398" w:rsidRDefault="008A5398" w:rsidP="008A5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N453 Professional Practice IV</w:t>
      </w:r>
    </w:p>
    <w:p w14:paraId="7ACA7B5F" w14:textId="06A5B92D" w:rsidR="00A50B86" w:rsidRDefault="008A5398" w:rsidP="00A50B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Simulation schedule</w:t>
      </w:r>
      <w:r w:rsidR="00A50B86">
        <w:rPr>
          <w:b/>
          <w:sz w:val="28"/>
          <w:szCs w:val="28"/>
        </w:rPr>
        <w:t xml:space="preserve"> </w:t>
      </w:r>
      <w:bookmarkStart w:id="0" w:name="_GoBack"/>
      <w:bookmarkEnd w:id="0"/>
      <w:r w:rsidR="00A50B86">
        <w:rPr>
          <w:b/>
          <w:sz w:val="28"/>
          <w:szCs w:val="28"/>
        </w:rPr>
        <w:t>Spring 2018</w:t>
      </w:r>
    </w:p>
    <w:p w14:paraId="3E120818" w14:textId="77777777" w:rsidR="008A5398" w:rsidRPr="008A5398" w:rsidRDefault="008A5398" w:rsidP="008A5398">
      <w:pPr>
        <w:jc w:val="center"/>
        <w:rPr>
          <w:b/>
          <w:sz w:val="28"/>
          <w:szCs w:val="28"/>
        </w:rPr>
      </w:pPr>
    </w:p>
    <w:p w14:paraId="1CA423C9" w14:textId="3D41D39F" w:rsidR="00E255EF" w:rsidRPr="00BD1034" w:rsidRDefault="00BD5FBB" w:rsidP="008A5398">
      <w:pPr>
        <w:rPr>
          <w:b/>
          <w:i/>
          <w:sz w:val="28"/>
          <w:szCs w:val="28"/>
        </w:rPr>
      </w:pPr>
      <w:r w:rsidRPr="0050462B">
        <w:rPr>
          <w:b/>
          <w:sz w:val="28"/>
          <w:szCs w:val="28"/>
        </w:rPr>
        <w:t xml:space="preserve">Friday, 1/12 </w:t>
      </w:r>
      <w:r w:rsidR="0050462B" w:rsidRPr="0050462B">
        <w:rPr>
          <w:sz w:val="28"/>
          <w:szCs w:val="28"/>
        </w:rPr>
        <w:t>from</w:t>
      </w:r>
      <w:r w:rsidR="0050462B" w:rsidRPr="0050462B">
        <w:rPr>
          <w:i/>
          <w:sz w:val="28"/>
          <w:szCs w:val="28"/>
        </w:rPr>
        <w:t xml:space="preserve"> </w:t>
      </w:r>
      <w:r w:rsidR="00E255EF">
        <w:rPr>
          <w:sz w:val="28"/>
          <w:szCs w:val="28"/>
        </w:rPr>
        <w:t>0730-103</w:t>
      </w:r>
      <w:r w:rsidRPr="008A5398">
        <w:rPr>
          <w:sz w:val="28"/>
          <w:szCs w:val="28"/>
        </w:rPr>
        <w:t>0-</w:t>
      </w:r>
      <w:r w:rsidR="0030262A">
        <w:rPr>
          <w:b/>
          <w:i/>
          <w:sz w:val="28"/>
          <w:szCs w:val="28"/>
        </w:rPr>
        <w:t xml:space="preserve"> </w:t>
      </w:r>
      <w:r w:rsidR="004C1813" w:rsidRPr="008A5398">
        <w:rPr>
          <w:b/>
          <w:i/>
          <w:sz w:val="28"/>
          <w:szCs w:val="28"/>
        </w:rPr>
        <w:t>Orientation to Simulations</w:t>
      </w:r>
      <w:r w:rsidR="00E255EF">
        <w:rPr>
          <w:b/>
          <w:i/>
          <w:sz w:val="28"/>
          <w:szCs w:val="28"/>
        </w:rPr>
        <w:t xml:space="preserve"> in Maxwell 272</w:t>
      </w:r>
    </w:p>
    <w:p w14:paraId="3744466A" w14:textId="216042C5" w:rsidR="00C62E9A" w:rsidRPr="00E255EF" w:rsidRDefault="00F1266F" w:rsidP="008A5398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  <w:r w:rsidRPr="008A5398">
        <w:rPr>
          <w:sz w:val="28"/>
          <w:szCs w:val="28"/>
        </w:rPr>
        <w:t>All</w:t>
      </w:r>
      <w:r w:rsidR="00F37BF3" w:rsidRPr="008A5398">
        <w:rPr>
          <w:sz w:val="28"/>
          <w:szCs w:val="28"/>
        </w:rPr>
        <w:t xml:space="preserve"> </w:t>
      </w:r>
      <w:r w:rsidR="00F37BF3" w:rsidRPr="006437D5">
        <w:rPr>
          <w:sz w:val="28"/>
          <w:szCs w:val="28"/>
        </w:rPr>
        <w:t xml:space="preserve">Sections </w:t>
      </w:r>
      <w:r w:rsidR="00F37BF3" w:rsidRPr="006437D5">
        <w:rPr>
          <w:b/>
          <w:color w:val="C00000"/>
          <w:sz w:val="28"/>
          <w:szCs w:val="28"/>
        </w:rPr>
        <w:t>1</w:t>
      </w:r>
      <w:r w:rsidR="00F37BF3" w:rsidRPr="006437D5">
        <w:rPr>
          <w:b/>
          <w:sz w:val="28"/>
          <w:szCs w:val="28"/>
        </w:rPr>
        <w:t>,</w:t>
      </w:r>
      <w:r w:rsidR="00C05558" w:rsidRPr="006437D5">
        <w:rPr>
          <w:b/>
          <w:color w:val="0070C0"/>
          <w:sz w:val="28"/>
          <w:szCs w:val="28"/>
        </w:rPr>
        <w:t xml:space="preserve"> 2</w:t>
      </w:r>
      <w:r w:rsidR="00C05558" w:rsidRPr="006437D5">
        <w:rPr>
          <w:b/>
          <w:sz w:val="28"/>
          <w:szCs w:val="28"/>
        </w:rPr>
        <w:t xml:space="preserve">, </w:t>
      </w:r>
      <w:r w:rsidR="00F37BF3" w:rsidRPr="006437D5">
        <w:rPr>
          <w:b/>
          <w:color w:val="FFFF00"/>
          <w:sz w:val="28"/>
          <w:szCs w:val="28"/>
        </w:rPr>
        <w:t>3</w:t>
      </w:r>
      <w:r w:rsidR="00F37BF3" w:rsidRPr="006437D5">
        <w:rPr>
          <w:b/>
          <w:sz w:val="28"/>
          <w:szCs w:val="28"/>
        </w:rPr>
        <w:t>,</w:t>
      </w:r>
      <w:r w:rsidR="00C05558" w:rsidRPr="006437D5">
        <w:rPr>
          <w:b/>
          <w:sz w:val="28"/>
          <w:szCs w:val="28"/>
        </w:rPr>
        <w:t xml:space="preserve"> </w:t>
      </w:r>
      <w:r w:rsidR="00C05558" w:rsidRPr="006437D5">
        <w:rPr>
          <w:b/>
          <w:color w:val="00B050"/>
          <w:sz w:val="28"/>
          <w:szCs w:val="28"/>
        </w:rPr>
        <w:t>4</w:t>
      </w:r>
      <w:r w:rsidR="00C05558" w:rsidRPr="006437D5">
        <w:rPr>
          <w:b/>
          <w:sz w:val="28"/>
          <w:szCs w:val="28"/>
        </w:rPr>
        <w:t>,</w:t>
      </w:r>
      <w:r w:rsidR="00F37BF3" w:rsidRPr="006437D5">
        <w:rPr>
          <w:b/>
          <w:sz w:val="28"/>
          <w:szCs w:val="28"/>
        </w:rPr>
        <w:t xml:space="preserve"> 5, </w:t>
      </w:r>
      <w:r w:rsidR="00C05558" w:rsidRPr="006437D5">
        <w:rPr>
          <w:b/>
          <w:color w:val="7030A0"/>
          <w:sz w:val="28"/>
          <w:szCs w:val="28"/>
        </w:rPr>
        <w:t xml:space="preserve">6, </w:t>
      </w:r>
      <w:r w:rsidR="006437D5" w:rsidRPr="006437D5">
        <w:rPr>
          <w:rFonts w:eastAsia="PMingLiU" w:cs="Times New Roman"/>
          <w:b/>
          <w:color w:val="FF3399"/>
          <w:sz w:val="28"/>
          <w:szCs w:val="28"/>
          <w:lang w:eastAsia="zh-TW"/>
        </w:rPr>
        <w:t>7</w:t>
      </w:r>
      <w:r w:rsidR="000328D8" w:rsidRPr="006437D5">
        <w:rPr>
          <w:rFonts w:eastAsia="PMingLiU" w:cs="Times New Roman"/>
          <w:b/>
          <w:color w:val="000000" w:themeColor="text1"/>
          <w:sz w:val="28"/>
          <w:szCs w:val="28"/>
          <w:lang w:eastAsia="zh-TW"/>
        </w:rPr>
        <w:t>,</w:t>
      </w:r>
      <w:r w:rsidR="00C05558" w:rsidRPr="006437D5">
        <w:rPr>
          <w:rFonts w:eastAsia="PMingLiU" w:cs="Times New Roman"/>
          <w:b/>
          <w:color w:val="000000" w:themeColor="text1"/>
          <w:sz w:val="28"/>
          <w:szCs w:val="28"/>
          <w:lang w:eastAsia="zh-TW"/>
        </w:rPr>
        <w:t xml:space="preserve"> </w:t>
      </w:r>
      <w:r w:rsidR="00C05558" w:rsidRPr="006437D5">
        <w:rPr>
          <w:rFonts w:eastAsia="Calibri" w:cs="Times New Roman"/>
          <w:b/>
          <w:color w:val="806000" w:themeColor="accent4" w:themeShade="80"/>
          <w:sz w:val="28"/>
          <w:szCs w:val="28"/>
        </w:rPr>
        <w:t>8</w:t>
      </w:r>
      <w:r w:rsidR="00607ACE">
        <w:rPr>
          <w:rFonts w:eastAsia="Calibri" w:cs="Times New Roman"/>
          <w:b/>
          <w:color w:val="806000" w:themeColor="accent4" w:themeShade="80"/>
          <w:sz w:val="28"/>
          <w:szCs w:val="28"/>
        </w:rPr>
        <w:t xml:space="preserve"> </w:t>
      </w:r>
      <w:r w:rsidR="00E255EF">
        <w:rPr>
          <w:rFonts w:eastAsia="Calibri" w:cs="Times New Roman"/>
          <w:b/>
          <w:color w:val="000000" w:themeColor="text1"/>
          <w:sz w:val="28"/>
          <w:szCs w:val="28"/>
        </w:rPr>
        <w:t>in the Etta Wheeler House</w:t>
      </w:r>
    </w:p>
    <w:p w14:paraId="63B2823A" w14:textId="77777777" w:rsidR="00C62E9A" w:rsidRPr="00C62E9A" w:rsidRDefault="00C62E9A">
      <w:pPr>
        <w:rPr>
          <w:color w:val="806000" w:themeColor="accent4" w:themeShade="80"/>
        </w:rPr>
      </w:pPr>
    </w:p>
    <w:p w14:paraId="19F91866" w14:textId="0CA1DD90" w:rsidR="00AF6F66" w:rsidRPr="00C05558" w:rsidRDefault="00BD1034">
      <w:pPr>
        <w:rPr>
          <w:b/>
          <w:i/>
        </w:rPr>
      </w:pPr>
      <w:r>
        <w:rPr>
          <w:b/>
          <w:i/>
        </w:rPr>
        <w:t>1/19; 1/26; 2/2</w:t>
      </w:r>
      <w:r w:rsidR="0050462B">
        <w:rPr>
          <w:b/>
          <w:i/>
        </w:rPr>
        <w:t xml:space="preserve"> Simulation #1, 2, 3</w:t>
      </w:r>
    </w:p>
    <w:p w14:paraId="0429D1AE" w14:textId="212C2DEC" w:rsidR="00730EE0" w:rsidRDefault="00E85E82">
      <w:r>
        <w:t>0800-0810</w:t>
      </w:r>
      <w:r w:rsidR="00AF6F66">
        <w:t xml:space="preserve"> </w:t>
      </w:r>
      <w:r w:rsidR="00AF6F66" w:rsidRPr="00E85E82">
        <w:rPr>
          <w:b/>
          <w:color w:val="0070C0"/>
        </w:rPr>
        <w:t xml:space="preserve">Section </w:t>
      </w:r>
      <w:r w:rsidR="006F1CEF" w:rsidRPr="00E85E82">
        <w:rPr>
          <w:b/>
          <w:color w:val="0070C0"/>
        </w:rPr>
        <w:t>2</w:t>
      </w:r>
      <w:r w:rsidR="006F1CEF" w:rsidRPr="005947A1">
        <w:rPr>
          <w:color w:val="0070C0"/>
        </w:rPr>
        <w:t xml:space="preserve"> </w:t>
      </w:r>
      <w:r w:rsidR="00AF6F66">
        <w:t xml:space="preserve">Prep </w:t>
      </w:r>
    </w:p>
    <w:p w14:paraId="535DC4C5" w14:textId="00E2DB9F" w:rsidR="00AF6F66" w:rsidRDefault="00E85E82">
      <w:r>
        <w:t>0810-084</w:t>
      </w:r>
      <w:r w:rsidR="00167B2C">
        <w:t>0</w:t>
      </w:r>
      <w:r w:rsidR="00AF6F66">
        <w:t xml:space="preserve"> </w:t>
      </w:r>
      <w:r w:rsidR="00AF6F66" w:rsidRPr="00E85E82">
        <w:rPr>
          <w:b/>
          <w:color w:val="0070C0"/>
        </w:rPr>
        <w:t>Section 2</w:t>
      </w:r>
      <w:r w:rsidR="00AF6F66" w:rsidRPr="005947A1">
        <w:rPr>
          <w:color w:val="0070C0"/>
        </w:rPr>
        <w:t xml:space="preserve"> </w:t>
      </w:r>
      <w:r w:rsidR="003A23D1">
        <w:t>S</w:t>
      </w:r>
      <w:r w:rsidR="00AF6F66">
        <w:t xml:space="preserve">imulation </w:t>
      </w:r>
    </w:p>
    <w:p w14:paraId="4F529B1F" w14:textId="2A96B2DC" w:rsidR="00AF6F66" w:rsidRDefault="00E85E82">
      <w:r>
        <w:t>0840-0930</w:t>
      </w:r>
      <w:r w:rsidR="00AF6F66">
        <w:t xml:space="preserve"> </w:t>
      </w:r>
      <w:r w:rsidR="00AF6F66" w:rsidRPr="00E85E82">
        <w:rPr>
          <w:b/>
          <w:color w:val="0070C0"/>
        </w:rPr>
        <w:t>Section 2</w:t>
      </w:r>
      <w:r w:rsidR="00AF6F66" w:rsidRPr="005947A1">
        <w:rPr>
          <w:color w:val="0070C0"/>
        </w:rPr>
        <w:t xml:space="preserve"> </w:t>
      </w:r>
      <w:r w:rsidR="00AF6F66">
        <w:t>Debrief</w:t>
      </w:r>
      <w:r w:rsidR="00A43B58">
        <w:t xml:space="preserve"> </w:t>
      </w:r>
    </w:p>
    <w:p w14:paraId="63F8FA65" w14:textId="77777777" w:rsidR="00BC0928" w:rsidRDefault="00BC0928"/>
    <w:p w14:paraId="4EB11041" w14:textId="53F65A37" w:rsidR="00167B2C" w:rsidRDefault="00885927">
      <w:r>
        <w:t>0850-0900</w:t>
      </w:r>
      <w:r w:rsidR="00167B2C">
        <w:t xml:space="preserve"> </w:t>
      </w:r>
      <w:r w:rsidR="00167B2C" w:rsidRPr="00E85E82">
        <w:rPr>
          <w:b/>
          <w:color w:val="00B050"/>
        </w:rPr>
        <w:t>Section 4</w:t>
      </w:r>
      <w:r w:rsidR="00167B2C" w:rsidRPr="00167B2C">
        <w:rPr>
          <w:color w:val="00B050"/>
        </w:rPr>
        <w:t xml:space="preserve"> </w:t>
      </w:r>
      <w:r w:rsidR="00167B2C">
        <w:t>Prep</w:t>
      </w:r>
    </w:p>
    <w:p w14:paraId="2F15E122" w14:textId="00A06126" w:rsidR="00AF6F66" w:rsidRDefault="00885927">
      <w:r>
        <w:t>0900-093</w:t>
      </w:r>
      <w:r w:rsidR="00E85E82">
        <w:t>0</w:t>
      </w:r>
      <w:r w:rsidR="00AF6F66">
        <w:t xml:space="preserve"> </w:t>
      </w:r>
      <w:r w:rsidR="00AF6F66" w:rsidRPr="00E85E82">
        <w:rPr>
          <w:b/>
          <w:color w:val="00B050"/>
        </w:rPr>
        <w:t>Section 4</w:t>
      </w:r>
      <w:r w:rsidR="00AF6F66" w:rsidRPr="005947A1">
        <w:rPr>
          <w:color w:val="00B050"/>
        </w:rPr>
        <w:t xml:space="preserve"> </w:t>
      </w:r>
      <w:r w:rsidR="003A23D1">
        <w:t>S</w:t>
      </w:r>
      <w:r w:rsidR="00AF6F66">
        <w:t>imulation</w:t>
      </w:r>
    </w:p>
    <w:p w14:paraId="756AAC44" w14:textId="5F1F4533" w:rsidR="00AF6F66" w:rsidRDefault="00885927">
      <w:r>
        <w:t>0930-1020</w:t>
      </w:r>
      <w:r w:rsidR="00AF6F66">
        <w:t xml:space="preserve"> </w:t>
      </w:r>
      <w:r w:rsidR="00AF6F66" w:rsidRPr="004E6B31">
        <w:rPr>
          <w:b/>
          <w:color w:val="00B050"/>
        </w:rPr>
        <w:t>Section 4</w:t>
      </w:r>
      <w:r w:rsidR="00AF6F66" w:rsidRPr="005947A1">
        <w:rPr>
          <w:color w:val="00B050"/>
        </w:rPr>
        <w:t xml:space="preserve"> </w:t>
      </w:r>
      <w:r w:rsidR="00AF6F66">
        <w:t>Debrief</w:t>
      </w:r>
      <w:r w:rsidR="00A43B58">
        <w:t xml:space="preserve"> </w:t>
      </w:r>
    </w:p>
    <w:p w14:paraId="027DB212" w14:textId="77777777" w:rsidR="00167B2C" w:rsidRDefault="00167B2C"/>
    <w:p w14:paraId="4E9DCA81" w14:textId="0CD0A372" w:rsidR="008D7D22" w:rsidRDefault="00885927">
      <w:r>
        <w:t>0940-095</w:t>
      </w:r>
      <w:r w:rsidR="00E85E82">
        <w:t>0</w:t>
      </w:r>
      <w:r w:rsidR="008D7D22">
        <w:t xml:space="preserve"> </w:t>
      </w:r>
      <w:r w:rsidR="008D7D22" w:rsidRPr="00E85E82">
        <w:rPr>
          <w:b/>
          <w:color w:val="7030A0"/>
        </w:rPr>
        <w:t>Section 6</w:t>
      </w:r>
      <w:r w:rsidR="008D7D22" w:rsidRPr="008D7D22">
        <w:t xml:space="preserve"> </w:t>
      </w:r>
      <w:r w:rsidR="008D7D22">
        <w:t>Prep</w:t>
      </w:r>
    </w:p>
    <w:p w14:paraId="185FA185" w14:textId="275182BE" w:rsidR="00760BE7" w:rsidRDefault="00885927">
      <w:r>
        <w:t>0950-102</w:t>
      </w:r>
      <w:r w:rsidR="00E85E82">
        <w:t>0</w:t>
      </w:r>
      <w:r w:rsidR="00760BE7">
        <w:t xml:space="preserve"> </w:t>
      </w:r>
      <w:r w:rsidR="00760BE7" w:rsidRPr="00E85E82">
        <w:rPr>
          <w:b/>
          <w:color w:val="7030A0"/>
        </w:rPr>
        <w:t>Section 6</w:t>
      </w:r>
      <w:r w:rsidR="00760BE7" w:rsidRPr="005947A1">
        <w:rPr>
          <w:color w:val="7030A0"/>
        </w:rPr>
        <w:t xml:space="preserve"> </w:t>
      </w:r>
      <w:r w:rsidR="003A23D1">
        <w:t>S</w:t>
      </w:r>
      <w:r w:rsidR="00760BE7">
        <w:t xml:space="preserve">imulation </w:t>
      </w:r>
    </w:p>
    <w:p w14:paraId="27C425B0" w14:textId="789EB521" w:rsidR="00760BE7" w:rsidRDefault="00885927">
      <w:r>
        <w:t>1020-111</w:t>
      </w:r>
      <w:r w:rsidR="00E85E82">
        <w:t>0</w:t>
      </w:r>
      <w:r w:rsidR="00760BE7">
        <w:t xml:space="preserve"> </w:t>
      </w:r>
      <w:r w:rsidR="00760BE7" w:rsidRPr="00E85E82">
        <w:rPr>
          <w:b/>
          <w:color w:val="7030A0"/>
        </w:rPr>
        <w:t>Section 6</w:t>
      </w:r>
      <w:r w:rsidR="00760BE7" w:rsidRPr="005947A1">
        <w:rPr>
          <w:color w:val="7030A0"/>
        </w:rPr>
        <w:t xml:space="preserve"> </w:t>
      </w:r>
      <w:r w:rsidR="003A23D1">
        <w:t>D</w:t>
      </w:r>
      <w:r w:rsidR="00760BE7">
        <w:t>ebrief</w:t>
      </w:r>
      <w:r w:rsidR="00A43B58">
        <w:t xml:space="preserve"> </w:t>
      </w:r>
    </w:p>
    <w:p w14:paraId="4FB1E2A6" w14:textId="77777777" w:rsidR="00E85E82" w:rsidRDefault="00E85E82"/>
    <w:p w14:paraId="7650CCCC" w14:textId="771CC1F6" w:rsidR="00E85E82" w:rsidRPr="00E85E82" w:rsidRDefault="00885927">
      <w:pPr>
        <w:rPr>
          <w:color w:val="000000" w:themeColor="text1"/>
        </w:rPr>
      </w:pPr>
      <w:r>
        <w:t>1030-104</w:t>
      </w:r>
      <w:r w:rsidR="00E85E82">
        <w:t xml:space="preserve">0 </w:t>
      </w:r>
      <w:r w:rsidR="00E85E82" w:rsidRPr="006437D5">
        <w:rPr>
          <w:b/>
          <w:color w:val="806000" w:themeColor="accent4" w:themeShade="80"/>
        </w:rPr>
        <w:t xml:space="preserve">Section 8 </w:t>
      </w:r>
      <w:r w:rsidR="00E85E82">
        <w:rPr>
          <w:color w:val="000000" w:themeColor="text1"/>
        </w:rPr>
        <w:t>Prep</w:t>
      </w:r>
    </w:p>
    <w:p w14:paraId="14CDADCA" w14:textId="058198B0" w:rsidR="00E85E82" w:rsidRPr="00E85E82" w:rsidRDefault="00885927">
      <w:pPr>
        <w:rPr>
          <w:color w:val="000000" w:themeColor="text1"/>
        </w:rPr>
      </w:pPr>
      <w:r>
        <w:t>1040-111</w:t>
      </w:r>
      <w:r w:rsidR="00E85E82">
        <w:t xml:space="preserve">0 </w:t>
      </w:r>
      <w:r w:rsidR="00E85E82" w:rsidRPr="006437D5">
        <w:rPr>
          <w:b/>
          <w:color w:val="806000" w:themeColor="accent4" w:themeShade="80"/>
        </w:rPr>
        <w:t xml:space="preserve">Section 8 </w:t>
      </w:r>
      <w:r w:rsidR="00E85E82">
        <w:rPr>
          <w:color w:val="000000" w:themeColor="text1"/>
        </w:rPr>
        <w:t>Simulation</w:t>
      </w:r>
    </w:p>
    <w:p w14:paraId="1EC69474" w14:textId="373F684D" w:rsidR="00E85E82" w:rsidRPr="00E85E82" w:rsidRDefault="00885927">
      <w:pPr>
        <w:rPr>
          <w:color w:val="000000" w:themeColor="text1"/>
        </w:rPr>
      </w:pPr>
      <w:r>
        <w:t>1110-1200</w:t>
      </w:r>
      <w:r w:rsidR="00E85E82">
        <w:t xml:space="preserve"> </w:t>
      </w:r>
      <w:r w:rsidR="00E85E82" w:rsidRPr="006437D5">
        <w:rPr>
          <w:b/>
          <w:color w:val="806000" w:themeColor="accent4" w:themeShade="80"/>
        </w:rPr>
        <w:t>Section 8</w:t>
      </w:r>
      <w:r w:rsidR="00E85E82" w:rsidRPr="006437D5">
        <w:rPr>
          <w:color w:val="806000" w:themeColor="accent4" w:themeShade="80"/>
        </w:rPr>
        <w:t xml:space="preserve"> </w:t>
      </w:r>
      <w:r w:rsidR="00E85E82">
        <w:rPr>
          <w:color w:val="000000" w:themeColor="text1"/>
        </w:rPr>
        <w:t>Debrief</w:t>
      </w:r>
    </w:p>
    <w:p w14:paraId="7F798BD0" w14:textId="15EB77DA" w:rsidR="004E6B31" w:rsidRPr="00E85E82" w:rsidRDefault="004E6B31" w:rsidP="004E6B31">
      <w:pPr>
        <w:pBdr>
          <w:bottom w:val="single" w:sz="12" w:space="1" w:color="auto"/>
        </w:pBdr>
        <w:rPr>
          <w:color w:val="000000" w:themeColor="text1"/>
        </w:rPr>
      </w:pPr>
    </w:p>
    <w:p w14:paraId="74F59F00" w14:textId="77777777" w:rsidR="004E6B31" w:rsidRPr="00C62E9A" w:rsidRDefault="004E6B31">
      <w:pPr>
        <w:rPr>
          <w:i/>
        </w:rPr>
      </w:pPr>
    </w:p>
    <w:p w14:paraId="33FF53E4" w14:textId="38BD876C" w:rsidR="006F1CEF" w:rsidRPr="00C05558" w:rsidRDefault="00BD1034" w:rsidP="00A43B58">
      <w:pPr>
        <w:rPr>
          <w:b/>
          <w:i/>
        </w:rPr>
      </w:pPr>
      <w:r>
        <w:rPr>
          <w:b/>
          <w:i/>
        </w:rPr>
        <w:t>2/9; 2/16; 2/23</w:t>
      </w:r>
      <w:r w:rsidR="00730EE0" w:rsidRPr="00C05558">
        <w:rPr>
          <w:b/>
          <w:i/>
        </w:rPr>
        <w:t xml:space="preserve"> Simulation #1</w:t>
      </w:r>
      <w:r w:rsidR="0050462B">
        <w:rPr>
          <w:b/>
          <w:i/>
        </w:rPr>
        <w:t>, 2, 3</w:t>
      </w:r>
    </w:p>
    <w:p w14:paraId="2F40F865" w14:textId="769DF07D" w:rsidR="00A43B58" w:rsidRPr="003E157B" w:rsidRDefault="004E6B31" w:rsidP="00A43B58">
      <w:r w:rsidRPr="003E157B">
        <w:t>0800-081</w:t>
      </w:r>
      <w:r w:rsidR="005F6254" w:rsidRPr="003E157B">
        <w:t>0</w:t>
      </w:r>
      <w:r w:rsidR="00777CD9" w:rsidRPr="003E157B">
        <w:t xml:space="preserve"> </w:t>
      </w:r>
      <w:r w:rsidR="00777CD9" w:rsidRPr="00587327">
        <w:rPr>
          <w:b/>
          <w:color w:val="C00000"/>
        </w:rPr>
        <w:t>Section 1</w:t>
      </w:r>
      <w:r w:rsidR="00777CD9" w:rsidRPr="00587327">
        <w:rPr>
          <w:color w:val="C00000"/>
        </w:rPr>
        <w:t xml:space="preserve"> </w:t>
      </w:r>
      <w:r w:rsidR="005177D6" w:rsidRPr="003E157B">
        <w:t>Prep</w:t>
      </w:r>
      <w:r w:rsidR="00A43B58" w:rsidRPr="003E157B">
        <w:t xml:space="preserve"> </w:t>
      </w:r>
    </w:p>
    <w:p w14:paraId="6A85F954" w14:textId="6D376292" w:rsidR="00A43B58" w:rsidRPr="003E157B" w:rsidRDefault="004E6B31" w:rsidP="00A43B58">
      <w:r w:rsidRPr="003E157B">
        <w:t>0810-084</w:t>
      </w:r>
      <w:r w:rsidR="005F6254" w:rsidRPr="003E157B">
        <w:t xml:space="preserve">0 </w:t>
      </w:r>
      <w:r w:rsidR="00A43B58" w:rsidRPr="00587327">
        <w:rPr>
          <w:b/>
          <w:color w:val="C00000"/>
        </w:rPr>
        <w:t>Section 1</w:t>
      </w:r>
      <w:r w:rsidR="00A43B58" w:rsidRPr="00587327">
        <w:rPr>
          <w:color w:val="C00000"/>
        </w:rPr>
        <w:t xml:space="preserve"> </w:t>
      </w:r>
      <w:r w:rsidR="003A23D1" w:rsidRPr="003E157B">
        <w:t>S</w:t>
      </w:r>
      <w:r w:rsidR="00A43B58" w:rsidRPr="003E157B">
        <w:t xml:space="preserve">imulation </w:t>
      </w:r>
    </w:p>
    <w:p w14:paraId="30BB0606" w14:textId="215DA958" w:rsidR="00A43B58" w:rsidRPr="003E157B" w:rsidRDefault="004E6B31" w:rsidP="00A43B58">
      <w:r w:rsidRPr="003E157B">
        <w:t>0840-0930</w:t>
      </w:r>
      <w:r w:rsidR="005F6254" w:rsidRPr="003E157B">
        <w:t xml:space="preserve"> </w:t>
      </w:r>
      <w:r w:rsidR="00A43B58" w:rsidRPr="00587327">
        <w:rPr>
          <w:b/>
          <w:color w:val="C00000"/>
        </w:rPr>
        <w:t>Section 1</w:t>
      </w:r>
      <w:r w:rsidR="00A43B58" w:rsidRPr="00587327">
        <w:rPr>
          <w:color w:val="C00000"/>
        </w:rPr>
        <w:t xml:space="preserve"> </w:t>
      </w:r>
      <w:r w:rsidR="003A23D1" w:rsidRPr="003E157B">
        <w:t xml:space="preserve">Debrief </w:t>
      </w:r>
    </w:p>
    <w:p w14:paraId="77192EB3" w14:textId="77777777" w:rsidR="005F6254" w:rsidRPr="003E157B" w:rsidRDefault="005F6254" w:rsidP="00A43B58"/>
    <w:p w14:paraId="4DF9482B" w14:textId="640393DF" w:rsidR="005F6254" w:rsidRPr="003E157B" w:rsidRDefault="004E6B31" w:rsidP="00A43B58">
      <w:r w:rsidRPr="003E157B">
        <w:t>0850-090</w:t>
      </w:r>
      <w:r w:rsidR="005F6254" w:rsidRPr="003E157B">
        <w:t xml:space="preserve">0 </w:t>
      </w:r>
      <w:r w:rsidRPr="00587327">
        <w:rPr>
          <w:b/>
          <w:color w:val="FFFF00"/>
        </w:rPr>
        <w:t xml:space="preserve">Section 3 </w:t>
      </w:r>
      <w:r w:rsidR="005F6254" w:rsidRPr="003E157B">
        <w:t>Prep</w:t>
      </w:r>
    </w:p>
    <w:p w14:paraId="11E2ED59" w14:textId="077BFF3B" w:rsidR="00A43B58" w:rsidRPr="003E157B" w:rsidRDefault="004E6B31" w:rsidP="00A43B58">
      <w:r w:rsidRPr="003E157B">
        <w:t>0900-0930</w:t>
      </w:r>
      <w:r w:rsidR="00A43B58" w:rsidRPr="003E157B">
        <w:t xml:space="preserve"> </w:t>
      </w:r>
      <w:r w:rsidRPr="00587327">
        <w:rPr>
          <w:b/>
          <w:color w:val="FFFF00"/>
        </w:rPr>
        <w:t xml:space="preserve">Section 3 </w:t>
      </w:r>
      <w:r w:rsidR="003A23D1" w:rsidRPr="003E157B">
        <w:t>S</w:t>
      </w:r>
      <w:r w:rsidR="00A43B58" w:rsidRPr="003E157B">
        <w:t>imulation</w:t>
      </w:r>
    </w:p>
    <w:p w14:paraId="49B828A7" w14:textId="7AC3060E" w:rsidR="00A43B58" w:rsidRPr="003E157B" w:rsidRDefault="004E6B31" w:rsidP="00A43B58">
      <w:r w:rsidRPr="003E157B">
        <w:t>0930-1020</w:t>
      </w:r>
      <w:r w:rsidR="00A43B58" w:rsidRPr="003E157B">
        <w:t xml:space="preserve"> </w:t>
      </w:r>
      <w:r w:rsidRPr="00587327">
        <w:rPr>
          <w:b/>
          <w:color w:val="FFFF00"/>
        </w:rPr>
        <w:t xml:space="preserve">Section 3 </w:t>
      </w:r>
      <w:r w:rsidR="00A43B58" w:rsidRPr="003E157B">
        <w:t xml:space="preserve">Debrief </w:t>
      </w:r>
    </w:p>
    <w:p w14:paraId="6F526B37" w14:textId="77777777" w:rsidR="005F6254" w:rsidRPr="003E157B" w:rsidRDefault="005F6254" w:rsidP="00A43B58"/>
    <w:p w14:paraId="06080892" w14:textId="386627BA" w:rsidR="00DE1025" w:rsidRPr="003E157B" w:rsidRDefault="004E6B31" w:rsidP="00A43B58">
      <w:r w:rsidRPr="003E157B">
        <w:t>0940-0950</w:t>
      </w:r>
      <w:r w:rsidR="00DE1025" w:rsidRPr="003E157B">
        <w:t xml:space="preserve"> </w:t>
      </w:r>
      <w:r w:rsidR="00DE1025" w:rsidRPr="003E157B">
        <w:rPr>
          <w:b/>
        </w:rPr>
        <w:t>Section 5</w:t>
      </w:r>
      <w:r w:rsidR="00DE1025" w:rsidRPr="003E157B">
        <w:t xml:space="preserve"> Prep</w:t>
      </w:r>
    </w:p>
    <w:p w14:paraId="38FC66C9" w14:textId="3320C137" w:rsidR="00A43B58" w:rsidRPr="003E157B" w:rsidRDefault="004E6B31" w:rsidP="00A43B58">
      <w:r w:rsidRPr="003E157B">
        <w:t>0950-1020</w:t>
      </w:r>
      <w:r w:rsidR="00A43B58" w:rsidRPr="003E157B">
        <w:t xml:space="preserve"> </w:t>
      </w:r>
      <w:r w:rsidR="00A43B58" w:rsidRPr="003E157B">
        <w:rPr>
          <w:b/>
        </w:rPr>
        <w:t>Section 5</w:t>
      </w:r>
      <w:r w:rsidR="003A23D1" w:rsidRPr="003E157B">
        <w:t xml:space="preserve"> S</w:t>
      </w:r>
      <w:r w:rsidR="00A43B58" w:rsidRPr="003E157B">
        <w:t xml:space="preserve">imulation </w:t>
      </w:r>
    </w:p>
    <w:p w14:paraId="45FFF7DF" w14:textId="22CC1BC1" w:rsidR="00A43B58" w:rsidRPr="003E157B" w:rsidRDefault="004E6B31" w:rsidP="00A43B58">
      <w:r w:rsidRPr="003E157B">
        <w:t>1020-111</w:t>
      </w:r>
      <w:r w:rsidR="00A43B58" w:rsidRPr="003E157B">
        <w:t xml:space="preserve">0 </w:t>
      </w:r>
      <w:r w:rsidR="00A43B58" w:rsidRPr="003E157B">
        <w:rPr>
          <w:b/>
        </w:rPr>
        <w:t>Section 5</w:t>
      </w:r>
      <w:r w:rsidR="003A23D1" w:rsidRPr="003E157B">
        <w:t xml:space="preserve"> D</w:t>
      </w:r>
      <w:r w:rsidR="00A43B58" w:rsidRPr="003E157B">
        <w:t xml:space="preserve">ebrief </w:t>
      </w:r>
    </w:p>
    <w:p w14:paraId="47E815C4" w14:textId="77777777" w:rsidR="005F6254" w:rsidRPr="003E157B" w:rsidRDefault="005F6254" w:rsidP="00A43B58"/>
    <w:p w14:paraId="05BD1E15" w14:textId="429B67A6" w:rsidR="00DE1025" w:rsidRPr="003E157B" w:rsidRDefault="004E6B31" w:rsidP="00A43B58">
      <w:pPr>
        <w:rPr>
          <w:rFonts w:eastAsia="PMingLiU" w:cs="Times New Roman"/>
          <w:b/>
          <w:color w:val="FF3399"/>
          <w:lang w:eastAsia="zh-TW"/>
        </w:rPr>
      </w:pPr>
      <w:r w:rsidRPr="003E157B">
        <w:t>1030-104</w:t>
      </w:r>
      <w:r w:rsidR="003A23D1" w:rsidRPr="003E157B">
        <w:t xml:space="preserve">0 </w:t>
      </w:r>
      <w:r w:rsidR="00587327" w:rsidRPr="009D6CA3">
        <w:rPr>
          <w:rFonts w:eastAsia="PMingLiU" w:cs="Times New Roman"/>
          <w:b/>
          <w:color w:val="FF3399"/>
          <w:lang w:eastAsia="zh-TW"/>
        </w:rPr>
        <w:t>Section 7</w:t>
      </w:r>
      <w:r w:rsidR="00587327">
        <w:rPr>
          <w:rFonts w:eastAsia="PMingLiU" w:cs="Times New Roman"/>
          <w:b/>
          <w:color w:val="FF3399"/>
          <w:lang w:eastAsia="zh-TW"/>
        </w:rPr>
        <w:t xml:space="preserve"> </w:t>
      </w:r>
      <w:r w:rsidR="003A23D1" w:rsidRPr="003E157B">
        <w:t>Prep</w:t>
      </w:r>
    </w:p>
    <w:p w14:paraId="07D51176" w14:textId="23AFFE7C" w:rsidR="00A43B58" w:rsidRPr="003E157B" w:rsidRDefault="004E6B31" w:rsidP="00A43B58">
      <w:pPr>
        <w:rPr>
          <w:rFonts w:eastAsia="PMingLiU" w:cs="Times New Roman"/>
          <w:b/>
          <w:color w:val="FF3399"/>
          <w:lang w:eastAsia="zh-TW"/>
        </w:rPr>
      </w:pPr>
      <w:r w:rsidRPr="003E157B">
        <w:t>1040-1110</w:t>
      </w:r>
      <w:r w:rsidR="00A43B58" w:rsidRPr="003E157B">
        <w:t xml:space="preserve"> </w:t>
      </w:r>
      <w:r w:rsidRPr="003E157B">
        <w:rPr>
          <w:rFonts w:eastAsia="PMingLiU" w:cs="Times New Roman"/>
          <w:b/>
          <w:color w:val="FF3399"/>
          <w:lang w:eastAsia="zh-TW"/>
        </w:rPr>
        <w:t xml:space="preserve">Section 7 </w:t>
      </w:r>
      <w:r w:rsidR="003A23D1" w:rsidRPr="003E157B">
        <w:t>S</w:t>
      </w:r>
      <w:r w:rsidR="00A43B58" w:rsidRPr="003E157B">
        <w:t>imulation</w:t>
      </w:r>
    </w:p>
    <w:p w14:paraId="6A155937" w14:textId="748F8C93" w:rsidR="00730EE0" w:rsidRDefault="004E6B31">
      <w:r w:rsidRPr="003E157B">
        <w:t>1110-1200</w:t>
      </w:r>
      <w:r w:rsidR="00A43B58" w:rsidRPr="003E157B">
        <w:t xml:space="preserve"> </w:t>
      </w:r>
      <w:r w:rsidRPr="003E157B">
        <w:rPr>
          <w:rFonts w:eastAsia="PMingLiU" w:cs="Times New Roman"/>
          <w:b/>
          <w:color w:val="FF3399"/>
          <w:lang w:eastAsia="zh-TW"/>
        </w:rPr>
        <w:t xml:space="preserve">Section 7 </w:t>
      </w:r>
      <w:r w:rsidR="003A23D1" w:rsidRPr="003E157B">
        <w:t>D</w:t>
      </w:r>
      <w:r w:rsidR="00A43B58" w:rsidRPr="003E157B">
        <w:t>ebrief</w:t>
      </w:r>
    </w:p>
    <w:sectPr w:rsidR="00730EE0" w:rsidSect="00557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E6EA0" w14:textId="77777777" w:rsidR="000E6231" w:rsidRDefault="000E6231" w:rsidP="00F008A4">
      <w:r>
        <w:separator/>
      </w:r>
    </w:p>
  </w:endnote>
  <w:endnote w:type="continuationSeparator" w:id="0">
    <w:p w14:paraId="6165B842" w14:textId="77777777" w:rsidR="000E6231" w:rsidRDefault="000E6231" w:rsidP="00F0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48211" w14:textId="77777777" w:rsidR="000E6231" w:rsidRDefault="000E6231" w:rsidP="00F008A4">
      <w:r>
        <w:separator/>
      </w:r>
    </w:p>
  </w:footnote>
  <w:footnote w:type="continuationSeparator" w:id="0">
    <w:p w14:paraId="24E93C45" w14:textId="77777777" w:rsidR="000E6231" w:rsidRDefault="000E6231" w:rsidP="00F00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66"/>
    <w:rsid w:val="000328D8"/>
    <w:rsid w:val="00084130"/>
    <w:rsid w:val="000E6231"/>
    <w:rsid w:val="00167B2C"/>
    <w:rsid w:val="00174BE5"/>
    <w:rsid w:val="0030262A"/>
    <w:rsid w:val="003554ED"/>
    <w:rsid w:val="003A23D1"/>
    <w:rsid w:val="003E157B"/>
    <w:rsid w:val="003F1F4E"/>
    <w:rsid w:val="004129AF"/>
    <w:rsid w:val="004149E4"/>
    <w:rsid w:val="004471AE"/>
    <w:rsid w:val="004C1813"/>
    <w:rsid w:val="004E6B31"/>
    <w:rsid w:val="0050462B"/>
    <w:rsid w:val="00506F7F"/>
    <w:rsid w:val="005177D6"/>
    <w:rsid w:val="00546B93"/>
    <w:rsid w:val="00557941"/>
    <w:rsid w:val="00587327"/>
    <w:rsid w:val="005947A1"/>
    <w:rsid w:val="005F6254"/>
    <w:rsid w:val="00607ACE"/>
    <w:rsid w:val="006437D5"/>
    <w:rsid w:val="006B0B5D"/>
    <w:rsid w:val="006B4B71"/>
    <w:rsid w:val="006F1CEF"/>
    <w:rsid w:val="006F6047"/>
    <w:rsid w:val="00730EE0"/>
    <w:rsid w:val="00760BE7"/>
    <w:rsid w:val="00777CD9"/>
    <w:rsid w:val="007F7459"/>
    <w:rsid w:val="00885927"/>
    <w:rsid w:val="008A5398"/>
    <w:rsid w:val="008D7D22"/>
    <w:rsid w:val="009727FA"/>
    <w:rsid w:val="009835E2"/>
    <w:rsid w:val="00A2496B"/>
    <w:rsid w:val="00A43B58"/>
    <w:rsid w:val="00A50B86"/>
    <w:rsid w:val="00AC4E15"/>
    <w:rsid w:val="00AF38E6"/>
    <w:rsid w:val="00AF6F66"/>
    <w:rsid w:val="00B029EF"/>
    <w:rsid w:val="00B72C15"/>
    <w:rsid w:val="00BC0928"/>
    <w:rsid w:val="00BD1034"/>
    <w:rsid w:val="00BD5FBB"/>
    <w:rsid w:val="00C05558"/>
    <w:rsid w:val="00C62E9A"/>
    <w:rsid w:val="00D1305D"/>
    <w:rsid w:val="00D50EE2"/>
    <w:rsid w:val="00D53031"/>
    <w:rsid w:val="00DE1025"/>
    <w:rsid w:val="00E255EF"/>
    <w:rsid w:val="00E85E82"/>
    <w:rsid w:val="00F008A4"/>
    <w:rsid w:val="00F1266F"/>
    <w:rsid w:val="00F3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E52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8A4"/>
  </w:style>
  <w:style w:type="paragraph" w:styleId="Footer">
    <w:name w:val="footer"/>
    <w:basedOn w:val="Normal"/>
    <w:link w:val="FooterChar"/>
    <w:uiPriority w:val="99"/>
    <w:unhideWhenUsed/>
    <w:rsid w:val="00F00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Koehler, Amy B</dc:creator>
  <cp:keywords/>
  <dc:description/>
  <cp:lastModifiedBy>Koehler, Amy B</cp:lastModifiedBy>
  <cp:revision>4</cp:revision>
  <cp:lastPrinted>2017-01-04T19:36:00Z</cp:lastPrinted>
  <dcterms:created xsi:type="dcterms:W3CDTF">2017-11-07T20:50:00Z</dcterms:created>
  <dcterms:modified xsi:type="dcterms:W3CDTF">2018-01-03T20:30:00Z</dcterms:modified>
</cp:coreProperties>
</file>